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Медведев Николай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Генеральный 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Медведев Николай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 июля1973 года в р.п. Каменоломни Октябрьского района Ростовскойобласти. Образование высшее (Московский государственный горныйуниверситет, специальность – подземная разработка месторожденийполезных ископаемых).</w:t>
            </w:r>
            <w:br/>
            <w:br/>
            <w:r>
              <w:rPr/>
              <w:t xml:space="preserve">Свою трудовую деятельность в ВГСЧ начал в 1996 году.</w:t>
            </w:r>
            <w:br/>
            <w:br/>
            <w:r>
              <w:rPr/>
              <w:t xml:space="preserve">С 1996 по 2020 гг. работал в должности респираторщика, помощникакомандира взвода, заместителя командира взвода, командира взвода,помощника командира отряда, заместителя командира отряда филиала«Военизированный горноспасательный отряд Печорского бассейна»федерального государственного унитарного предприятия«Военизированная горноспасательная часть».</w:t>
            </w:r>
            <w:br/>
            <w:br/>
            <w:r>
              <w:rPr/>
              <w:t xml:space="preserve">С 1 июля 2020 года переведен в аппарат управления ФГУП «ВГСЧ» надолжность заместителя генерального директора по оперативнойработе.</w:t>
            </w:r>
            <w:br/>
            <w:br/>
            <w:r>
              <w:rPr/>
              <w:t xml:space="preserve">С 1 декабря 2020 года назначен на должность генерального директораФГУП «ВГСЧ».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«Маршал Василий Чуйков», памятная медаль МЧС России «100 летгорноспасательной службе», знак отличия «Шахтерская Слава» IIIстепени.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2025-04-16T05:25:16+03:00</dcterms:created>
  <dcterms:modified xsi:type="dcterms:W3CDTF">2025-04-16T05:25:16+03:00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