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Стеклов Николай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Стеклов Николай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НиколайИванович Стеклов родился 3 октября 1940 года в селе Бок-МайданСасовского района Рязанской области в семье крестьянина. Послеокончания семи классов в 1955 году работал в колхозе «Путь ккоммунизму». В 1979 году был призван в ряды Советской Армии, последемобилизации в 1962 году переехал в город Новокузнецк и устроилсяна работу на шахту «Бунгурские штольни» проходчиком. В 1964 годупосле свадьбы с женой Валентиной устроился на работу в Оперативныйвзвод 18 военизированного горноспасательного отряда Военизированныхгорноспасательных частей Кузбасса респираторщиком.</w:t>
            </w:r>
            <w:br/>
            <w:br/>
            <w:r>
              <w:rPr/>
              <w:t xml:space="preserve">Был женат. Оставил после себя вдову Валентину Николаевну Стеклову(1942 г.р.), сына (1969 г.р.).</w:t>
            </w:r>
            <w:br/>
            <w:br/>
            <w:r>
              <w:rPr/>
              <w:t xml:space="preserve">15 января 1969 года в свою последнюю смену Николай Иванович Стекловвыехал с отделением на шахту «Черная гора» в Прокопьевск, где втечение месяца проводились технические работы. Казалось бы, всё каквсегда, и ничто не предвещало беды. Отделение возводило перемычку,и вдруг трое респираторщиков потеряли сознание. Командир отделения,сообразив, что окись углерода превышает норму, отправил СтекловаН.И. сообщить о случившемся на поверхность. Едва отбежав, онпотерял сознание и упал. Тех троих сослуживцев, оказавсвоевременную помощь, спасли, а Стеклову Н.И. помочь уже былонельзя. Причиной его гибели явилось отравление окисью углерода.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2025-11-01T21:00:35+03:00</dcterms:created>
  <dcterms:modified xsi:type="dcterms:W3CDTF">2025-11-01T21:00:35+03:00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