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Светличный Александр Валентинович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Светличный Александр Валентинович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АлександрВалентинович Светличный родился 21 октября 1951 года в городеКиселёвск Кемеровской области в семье рабочего. Трудовуюдеятельность начал в 1969 году на должности горнорабочего участкасвязи шахты «Киселёвская». С 1970 года работал подземнымгорнорабочим, а с 1971 года - проходчиком на шахте «Киселёвская». С1971 по 1973 годы служил в Советской Армии. В 1974 году окончилКиселёвский горный техникум по специальности «Подземная разработкаугольных месторождений» и получил квалификацию горного техника. Вовремя производственной практики работал подземным горнорабочим нашахте имени Вахрушева комбината «Прокопьевскуголь» (январь-апрель1974 г.).</w:t>
            </w:r>
            <w:br/>
            <w:br/>
            <w:r>
              <w:rPr/>
              <w:t xml:space="preserve">В августе 1974 года был принят на работу в 15-й военизированныйгорноспасательный отряд на должность респираторщика 4 взвода. С 1декабря 1976 года был назначен командиром отделения. В отрядепроработал до 26 апреля 1979 года.</w:t>
            </w:r>
            <w:br/>
            <w:br/>
            <w:r>
              <w:rPr/>
              <w:t xml:space="preserve">Был женат. Оставил после себя вдову Татьяну Ивановну Светличную(1952 г.р.) и сына (1975 г.р.).</w:t>
            </w:r>
            <w:br/>
            <w:br/>
            <w:r>
              <w:rPr/>
              <w:t xml:space="preserve">24 апреля 1979 года на шахте имени Вахрушева смертельно отравилсяокисью углерода при спасении упавшего в шурф мальчика, путемвключения его в свой респиратор.</w:t>
            </w:r>
            <w:br/>
            <w:br/>
            <w:r>
              <w:rPr/>
              <w:t xml:space="preserve">Выписка из приказа от 26.04.1979 № 44 командира 15-говоенизированного горноспасательного отряда: «Исключить из списковличного состава отряда Светличного Александра Валентиновича -командира отделения 4 взвода, погибшего 24 апреля 1979 года приисполнении служебных обязанностей на шахте имени Вахрушева(извлечение ребенка из ликвидированного шурфа)».</w:t>
            </w:r>
            <w:br/>
            <w:br/>
            <w:r>
              <w:rPr/>
              <w:t xml:space="preserve">Причина гибели респираторщика Светличного А.В. – отравление окисьюуглерода при спасении упавшего в шурф ребенка на шахте имениВахрушева.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2026-04-02T05:08:46+03:00</dcterms:created>
  <dcterms:modified xsi:type="dcterms:W3CDTF">2026-04-02T05:08:46+03:00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