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25марта 1934 года, место рождения – село Нижняя Омка, Омской области,в семье крестьян.</w:t>
            </w:r>
            <w:br/>
            <w:br/>
            <w:r>
              <w:rPr/>
              <w:t xml:space="preserve">В 1950 году после окончания 7 классов, самостоятельно переехал в г.Сталинск (ныне Новокузнецк), где поступил в горнопромышленную школу№56. После окончания школы в 1952 году был принят на работу нашахту имени Димитрова, проходчиком. В 1954 году призван в рядыСоветской Армии, после демобилизации принят на работуреспираторщиком в Оперативный взвод 18 военизированногогорноспасательного отряда Военизированных горноспасательных частейКузбасса. В 1961 году после окончания школы командного состава ВГСЧКузбасса был назначен командиром отделения.</w:t>
            </w:r>
            <w:br/>
            <w:br/>
            <w:r>
              <w:rPr/>
              <w:t xml:space="preserve">Был женат. Оставил после себя вдову, сына (1954 г.р.) и дочь (1955г.р.).</w:t>
            </w:r>
            <w:br/>
            <w:br/>
            <w:r>
              <w:rPr/>
              <w:t xml:space="preserve">Авария на шахте «Зиминка» (г. Прокопьевск, Кемеровская область)произошла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поезда,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наповерхность, в их числе А.С. Кузнецова. Причиной их гибели явилисьтравмы,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2026-04-27T22:11:46+03:00</dcterms:created>
  <dcterms:modified xsi:type="dcterms:W3CDTF">2026-04-27T22:11:46+03:00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