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Колганов Василий Егорович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Колганов Василий Егорович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21марта 1931 года в с. Малевке Товарковского района Тульской области,в семье крестьян.</w:t>
            </w:r>
            <w:br/>
            <w:br/>
            <w:r>
              <w:rPr/>
              <w:t xml:space="preserve">В 1938 году пошел учиться в школу, учился до 1942 года, когдавместе с родителями попал в оккупацию. В декабре 1942 года, послеосвобождения из оккупации, продолжил учебу в школе. В 1946 году,после окончания 5 классов, начал работать в колхозе. В 1951 годупосле окончания курсов шоферов был призван в ряды Советской Армии,после демобилизации в 1955 году устроился на работу шофером вАвтотракторное управление в Тулу. В том же году перевелся на работув Товарковский сахарный комбинат шофером. В феврале 1960 года былпереведен в Богородицкую автобазу и в марте 1960 года был уволен посокращению штатов, после чего с семьей переехал в г. Новокузнецк и21 апреля 1969 года был принят на работу шофером в Оперативныйвзвод 18 военизированного горноспасательного отряда Военизированныхгорноспасательных частей Кузбасса. В 1971 году, после прохождениякурсов подготовки, был переведен респираторщиком.</w:t>
            </w:r>
            <w:br/>
            <w:br/>
            <w:r>
              <w:rPr/>
              <w:t xml:space="preserve">Был женат. Оставил после себя вдову Колганову Веру Ивановну и дочь(1958 г.р.).</w:t>
            </w:r>
            <w:br/>
            <w:br/>
            <w:r>
              <w:rPr/>
              <w:t xml:space="preserve">Авария на шахте «Зиминка» (г. Прокопьевск Кемеровской области)произошла 26 мая 1972 года. После проведения буровзрывных работ взабое произошло возгорание заряда взрывчатки с последующимвозгоранием крепи горной выработки и угля. В результате активноразвивающегося пожара, задымления горных выработок было приняторешение вывести людей с участка и приступить к ликвидации аварии.На аварийный участок были направлены 3 отделения горноспасателейдля вывода шахтёров на поверхность, тушения пожара, доставкипротивопожарного поезда и отбора проб воздуха.</w:t>
            </w:r>
            <w:br/>
            <w:br/>
            <w:r>
              <w:rPr/>
              <w:t xml:space="preserve">В связи с усилением пожара и невозможностью активного его тушенияответственный руководитель ликвидации аварии принял решение обизоляции пожарного участка. Для возведения изолирующих сооружений вшахту было направлено три отделения горноспасателей.</w:t>
            </w:r>
            <w:br/>
            <w:br/>
            <w:r>
              <w:rPr/>
              <w:t xml:space="preserve">За время действия горноспасательных отделений режим проветриванияучастка оставался стабильным, опрокидывания воздушной струи илирезких колебаний не наблюдалось.</w:t>
            </w:r>
            <w:br/>
            <w:br/>
            <w:r>
              <w:rPr/>
              <w:t xml:space="preserve">В 22:10 на аварийном участке произошел взрыв. Взрывной волной,распространившейся по выработкам, были смертельно травмированывосемь горноспасателей. Для оказания помощи, пострадавшим в шахтубыли направлены два отделения, которые в 23:55 выдали погибших наповерхность. В их числе оказался и Колганов Василий Егорович,причиной смерти которого явились травмы, несовместимые сжизнью.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2026-05-21T21:41:59+03:00</dcterms:created>
  <dcterms:modified xsi:type="dcterms:W3CDTF">2026-05-21T21:41:59+03:00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