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Катков Иван Матвеевич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Катков Иван Матвеевич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1924году в Атясовском районе Мордовской АССР. Трудовую деятельностьначал в 1941 году на шахте «Ключи» треста «Егоршинуголь». В 1943году ушёл добровольцем на фронт. После демобилизации в 1945 годупоступил на службу в 15-й оперативный военизированныйгорноспасательный взвод ВГСЧ Урала на должность респираторщика.Участвовал в ликвидации аварий на шахтах треста «Егоршинуголь».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в феврале 1947 года при ликвидации пожара на шахте «им.Ленина» треста «Кизелуголь». Причиной смерти послужилоприкосновение респиратора и мокрой спецодежды к троллейному проводупри переходе через состав вагонов.</w:t>
            </w:r>
            <w:br/>
            <w:br/>
            <w:r>
              <w:rPr/>
              <w:t xml:space="preserve">Причина гибели Каткова И.М. - смерть от поражения электрическимтоком.</w:t>
            </w:r>
            <w:br/>
            <w:br/>
            <w:r>
              <w:rPr/>
              <w:t xml:space="preserve">Государственные и ведомственные награды:</w:t>
            </w:r>
            <w:br/>
            <w:br/>
            <w:r>
              <w:rPr/>
              <w:t xml:space="preserve"> Медаль «За отвагу»</w:t>
            </w:r>
            <w:br/>
            <w:br/>
            <w:r>
              <w:rPr/>
              <w:t xml:space="preserve">Медаль «За победу над Германией».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2026-05-21T20:18:36+03:00</dcterms:created>
  <dcterms:modified xsi:type="dcterms:W3CDTF">2026-05-21T20:18:36+03:00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