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Ерин Александр Иванович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Ерин Александр Иванович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вЧелябинской области. В 1953 году поступил на шахту «Ключи» треста«Егоршинуголь». Работал проходчиком, взрывником. В 1953 годуперешел в 1-й Отдельный военизированный горноспасательный взводВГСЧ Урала (1-й ОВГСВ ВГСЧ Урала) Министерства угольнойпромышленности СССР Свердловская область г. Артемовский,респираторщиком подземного горноспасательного пункта. Неоднократноучаствовал в ликвидации подземных пожаров на шахтах треста«Егоршинуголь».</w:t>
            </w:r>
            <w:br/>
            <w:br/>
            <w:r>
              <w:rPr/>
              <w:t xml:space="preserve">Был женат.</w:t>
            </w:r>
            <w:br/>
            <w:br/>
            <w:r>
              <w:rPr/>
              <w:t xml:space="preserve">Погиб 03.12.1959 года в должности респираторщика, на шахте «Ключи»треста «Егоршинуголь», в результате взрыва газа метана. Получилмногочисленные ожоги, от которых скончался.</w:t>
            </w:r>
            <w:br/>
            <w:br/>
            <w:r>
              <w:rPr/>
              <w:t xml:space="preserve">Причина гибели Ерина А.И. – многочисленные ожоги не совместимые сжизнью.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2025-11-01T21:00:32+03:00</dcterms:created>
  <dcterms:modified xsi:type="dcterms:W3CDTF">2025-11-01T21:00:32+03:00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