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Прокопьевский военизированный горноспасательныйотряд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Прокопьевский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Филиал«Прокопьевский военизированный горноспасательный отряд» ФГУП «ВГСЧ»(филиал «Прокопьевский ВГСО») расположен по адресу: 653033,Кемеровская область – Кузбасс, г. Прокопьевск, ул. Петренко, д. 9,телефон: (3846) 62-03-54, vgso.prk@vgsch.mchs.gov.ru.</w:t>
            </w:r>
            <w:br/>
            <w:br/>
            <w:r>
              <w:rPr/>
              <w:t xml:space="preserve">В состав филиала «Прокопьевский ВГСО» входят:</w:t>
            </w:r>
            <w:br/>
            <w:br/>
            <w:r>
              <w:rPr/>
              <w:t xml:space="preserve">- Оперативный военизированный горноспасательный взвод, дислоцированпо адресу: Кемеровская область – Кузбасс,</w:t>
            </w:r>
            <w:br/>
            <w:br/>
            <w:r>
              <w:rPr/>
              <w:t xml:space="preserve">г. Прокопьевск, ул. Петренко, д. 9.</w:t>
            </w:r>
            <w:br/>
            <w:br/>
            <w:r>
              <w:rPr/>
              <w:t xml:space="preserve">- 2 военизированный горноспасательный взвод, дислоцирован поадресу: Кемеровская область – Кузбасс, Прокопьевский район,</w:t>
            </w:r>
            <w:br/>
            <w:br/>
            <w:r>
              <w:rPr/>
              <w:t xml:space="preserve">с. Терентьевское, ул. Центральная, д. 91.</w:t>
            </w:r>
            <w:br/>
            <w:br/>
            <w:r>
              <w:rPr/>
              <w:t xml:space="preserve">- Камчатский военизированный горноспасательный пункт, дислоцированпо адресу: Камчатский край, Быстринский район, рудник«Агинский».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2026-06-05T02:18:44+03:00</dcterms:created>
  <dcterms:modified xsi:type="dcterms:W3CDTF">2026-06-05T02:18:44+03:00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