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Орловы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Орловы</w:t>
            </w:r>
          </w:p>
        </w:tc>
      </w:tr>
      <w:tr>
        <w:trPr/>
        <w:tc>
          <w:tcPr>
            <w:tcBorders>
              <w:bottom w:val="single" w:sz="6" w:color="fffffff"/>
            </w:tcBorders>
          </w:tcPr>
          <w:p>
            <w:pPr>
              <w:jc w:val="center"/>
            </w:pPr>
          </w:p>
        </w:tc>
      </w:tr>
      <w:tr>
        <w:trPr/>
        <w:tc>
          <w:tcPr/>
          <w:p>
            <w:pPr>
              <w:jc w:val="start"/>
            </w:pPr>
            <w:r>
              <w:rPr/>
              <w:t xml:space="preserve">Орловы -династия горноспасателей, общий стаж работы которой более 50лет.</w:t>
            </w:r>
            <w:br/>
            <w:br/>
            <w:r>
              <w:rPr/>
              <w:t xml:space="preserve">Самый старший и основатель династии – Иван Федорович Орлов,проходил службу в Таштагольском ВГСО в должности респираторщика,позже начальник канатно-испытательной станции «ВГСО Сибири ДальнегоВостока», впоследствии – начальник снабжения.</w:t>
            </w:r>
            <w:br/>
            <w:br/>
            <w:r>
              <w:rPr/>
              <w:t xml:space="preserve">Иван Федорович родился 31 июля 1941 года в поселке Чулта,Турочакского района Алтайского края. В 1949 году поступил учиться впервый класс Чултинской начальной школы. В 1954 году поступилучиться в 5-ый класс Коуринской семилетней школы, которую окончил в1957 году. В 1958 поступил в Горно-промышленную школу № 39 г.Таштагол. В 1959 окончил ГПШ-39 по специальности машинистподземного электровоза и был направлен на работу в Кузнецкийметаллургический комбинат в рудник Шалымский, на участоквнутришахного транспорта машинистом электровоза.</w:t>
            </w:r>
            <w:br/>
            <w:br/>
            <w:r>
              <w:rPr/>
              <w:t xml:space="preserve">В 1960 году был призван в ряды Советской Армии в ракеные войска.Службу проходил специалистом радиолокационных станций наведениязенитных ракетных установок. В 1963 году Иван Федровичдемобилизоался из рядов Советской Армии и пошел работать наТаштагольский рудник в горный цех подземным откатчиком.</w:t>
            </w:r>
            <w:br/>
            <w:br/>
            <w:r>
              <w:rPr/>
              <w:t xml:space="preserve">В 1964 году был переведен подземным электрослесарем 4 разряда. В1966 – переведен помощником проходчика, в 1968 стал проходчиком 7разряда. В 1970 году поступил работать в Горноепроизводственно-техническое училище мастером производственногообучения. За время работы на Таштагольском руднике окончил среднююшколу и 1969 поступил в Таштагольский горно-металлургическийтехникум на вечернее отделение по специальности «горныйэлектромеханик».</w:t>
            </w:r>
            <w:br/>
            <w:br/>
            <w:r>
              <w:rPr/>
              <w:t xml:space="preserve">В феврале 1971 год поступил на службу в Таштагольский ВГСО надолжность респираторщика. Через год был назначен начальникомканатно-испытательной станции до 23.02. 1979г. Впоследствии семьяпереехала на Кубань.</w:t>
            </w:r>
            <w:br/>
            <w:br/>
            <w:r>
              <w:rPr/>
              <w:t xml:space="preserve">Но впоследствии вернулись на родину, и Иван Федорович устроился наработу начальником снабжения в ВГСО Сибири и Дальнего Востока, гдепроработал до февраля 1984 года.</w:t>
            </w:r>
            <w:br/>
            <w:br/>
            <w:r>
              <w:rPr/>
              <w:t xml:space="preserve">  Сын – Орлов Андрей Иванович – командир отряда филиала «ВГСОСибири и Алтая» ФГУП «ВГСЧ» с 2018 года (стаж – 28 лет). Родился 11июля 1967 года в городе Таштагол Кемеровской области. В 1984 годуАндрей окончил среднюю школу № 1 города Таштагол и поступил в СПТУ– 39 города Таштагол на обучение специальности – электрослесарь поремонту оборудования подземный. После окончания училища поступил наработу в Таштагольский рудник на участок внутришахтного транспортаэлектрослесарем. Начал свою службу в ВГСЧ с августа 2000 года вдолжности респираторщика Таштагольского военизированногогорноспасательного взвода. В том же году заочно окончил«Таштагольский горный техникум» по специальности – горный техник –электромеханик. В 2001 году был переведен командиром отделения, сиюля месяца 2003 переведен на должность районного инженера пооперативной работе ВГСЧ промрайона. Без отрыва от производства В2004 году заочно окончил «Кузбасский государственный техническийуниверситет» по специальности – «Подземная разработка месторожденийполезных ископаемых» и получил квалификацию горный инженер. В 2012году успешно окончил ФГБОУ ВПО «Академию государственнойпротивопожарной службы» МЧС России в сфере пожаротушения ипроведения аварийно-спасательных работ.</w:t>
            </w:r>
            <w:br/>
            <w:br/>
            <w:r>
              <w:rPr/>
              <w:t xml:space="preserve">  В июле 2003 года был одним из руководителей работ по поискуи эвакуации пострадавших в авиакатастрофе, за что был награжденБлагодарственным письмом Администрации города Таштагола.Неоднократно принимал активное участие в руководстве проведениягорноспасательных работ на шахтах и дробильно-обогатительныхфабриках ОАО «Евразруда», за что награжден Почетной грамотой ФГУП«СПО «Металлургбезопасность», в 2007 году награжден памятноймедалью «60 лет Дню Шахтера», в 2012 году награжден памятноймедалью МЧС России «Маршал Чуйков», нагрудным знаком МЧС России «Зазаслуги», медалями МЧС России «XXV лет МЧС России», «100 летгорноспасательной службы», в 2022 году награжден медалью ордена «Зазаслуги перед Отечеством II степени».</w:t>
            </w:r>
            <w:br/>
            <w:br/>
            <w:r>
              <w:rPr/>
              <w:t xml:space="preserve">Внук – Орлов Иван Андреевич. Поступил на службу в ТаштагольскийВГСВ в январе 2014 года после окончания Государственногоуниверситета управления г. Москва. До поступления в ВУЗ окончилТаштагольский горный техникум по специальности «Горныйтехник-электромеханик». В настоящее время служит помощникомкомандира Таштагольского ВГСВ (стаж – 9 лет). За образцовоевыполнение служебного долга, сопряженного с риском для жизни,активную гражданскую позицию, смелость и самоотверженность припредупреждении и ликвидации ЧС и в связи со 100-летием образованиягорноспасательной службы России награжден Почетной грамотойадминистрации Таштагольского муниципального района.</w:t>
            </w:r>
            <w:br/>
            <w:br/>
            <w:r>
              <w:rPr/>
              <w:t xml:space="preserve">Награжден памятной медалью «100 лет горноспасательной службыРоссии».</w:t>
            </w:r>
            <w:br/>
            <w:br/>
            <w:r>
              <w:rPr/>
              <w:t xml:space="preserve">Внук – Коренков Александр Валерьевич поступил на службу в ВГСЧ вянваре 2011 года после окончания Таштагольского горного техникумапо специальности «Горный техник – технолог». С 2018 года – командиргорноспасательного отделения Таштагольского ВГСВ (стаж – 12лет).</w:t>
            </w:r>
            <w:br/>
            <w:br/>
            <w:r>
              <w:rPr/>
              <w:t xml:space="preserve">За долголетний добросовестный труд, профессиональное выполнениеслужебных обязанностей и оперативных задач награжден Почетнойграмотой ФГУП «ВГСЧ».</w:t>
            </w:r>
            <w:br/>
            <w:br/>
            <w:r>
              <w:rPr/>
              <w:t xml:space="preserve">За образцовое выполнение служебного долга, сопряженного с рискомдля жизни, активную гражданскую позицию, смелость исамоотверженность при предупреждении и ликвидации ЧС и в связи со100-летием образования горноспасательной службы России награжденПочетной грамотой администрации Таштагольского муниципальногорайона.</w:t>
            </w:r>
            <w:br/>
            <w:br/>
            <w:r>
              <w:rPr/>
              <w:t xml:space="preserve">Награжден памятной медалью «100 лет горноспасательной службыРоссии».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2025-12-17T17:03:39+03:00</dcterms:created>
  <dcterms:modified xsi:type="dcterms:W3CDTF">2025-12-17T17:03:39+03:00</dcterms:modified>
</cp:coreProperties>
</file>

<file path=docProps/custom.xml><?xml version="1.0" encoding="utf-8"?>
<Properties xmlns="http://schemas.openxmlformats.org/officeDocument/2006/custom-properties" xmlns:vt="http://schemas.openxmlformats.org/officeDocument/2006/docPropsVTypes"/>
</file>