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Янин Юрий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Янин Юрий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30июля 1969 года в городе Калтане Кемеровской области.</w:t>
            </w:r>
            <w:br/>
            <w:br/>
            <w:r>
              <w:rPr/>
              <w:t xml:space="preserve">После восьми классов в 1984 году поступил и в 1988 году окончилОсинниковский горный техникум. В 1988 году был принят на работу нашахту «им. Димитрова» на должность горнорабочего очистного забоя. С1988 по 1990 год служил в рядах Советской Армии. С 1991 по 1992 годработал на шахтах «Северный Кандыш», «Шушталепская» на должностигорнорабочего очистного забоя.</w:t>
            </w:r>
            <w:br/>
            <w:br/>
            <w:r>
              <w:rPr/>
              <w:t xml:space="preserve">В октябре 1991 года принят на работу в седьмой взвод 18-говоенизированного горноспасательного отряда на должностьреспираторщика. В 2009 году назначен командиром отделения.</w:t>
            </w:r>
            <w:br/>
            <w:br/>
            <w:r>
              <w:rPr/>
              <w:t xml:space="preserve">Был женат. Оставил после себя троих детей: дочь Ульяну (1999 г.р.),сына Даниила (2000 г.р.) и сына Андрея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Янин Ю.Ю.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Знак“Шахтерская слава” II степени в 2006 году, Благодарственное письмоот Губернатора Кемеровской области в 2006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2025-11-01T20:58:55+03:00</dcterms:created>
  <dcterms:modified xsi:type="dcterms:W3CDTF">2025-11-01T20:58:55+03:00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