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Чеботарёв Игорь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Чеботарёв Игорь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1970 года в городе Осинниках Кемеровской области.</w:t>
            </w:r>
            <w:br/>
            <w:br/>
            <w:r>
              <w:rPr/>
              <w:t xml:space="preserve">После восьми классов в 1986 году поступил и в 1989 году окончилСПТУ – 45. После окончания училища работал на шахте «Высокая»электрослесарем, в том же году был призван в ряды Советской Армии.После демобилизации с 1991 года работал на шахте «Высокая»электрослесарем.</w:t>
            </w:r>
            <w:br/>
            <w:br/>
            <w:r>
              <w:rPr/>
              <w:t xml:space="preserve">В феврале 1997 года принят на работу во второй взвод«Новокузнецкого отдельного военизированного горноспасательногоотряда» респираторщиком.</w:t>
            </w:r>
            <w:br/>
            <w:br/>
            <w:r>
              <w:rPr/>
              <w:t xml:space="preserve">Был женат. Оставил после себя вдову Чеботарёву Людмилу Валерьевну(1971 г.р.) и сына Егора (1992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во время проведения спасательныхработ, произошел второй взрыв, когда в горных выработках находились9 отделений горноспасателей «Новокузнецкого ОВГСО», из которых 6сумели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Чеботарёв И.И.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«За честь и мужество» в 2008 году, Почетная грамотаот Губернатора Кемеровской области в 2008 году, Благодарственноеписьмо от Губернатора Кемеровской области в 2008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2025-11-01T20:58:31+03:00</dcterms:created>
  <dcterms:modified xsi:type="dcterms:W3CDTF">2025-11-01T20:58:31+03:00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