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Смыченко Сергей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Смыченко Сергей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19сентября 1972 года в п. Комсомольском г. Воркуты РеспубликиКоми.</w:t>
            </w:r>
            <w:br/>
            <w:br/>
            <w:r>
              <w:rPr/>
              <w:t xml:space="preserve">Образование – высшее. В 2011 году окончил Ухтинский государственныйтехнический университет по специальности “Теплогазоснабжение ивентиляция”, получив квалификацию инженера. В 2004 году окончилВоркутинский горно-экономический колледж по специальности“подземная разработка месторождений полезных ископаемых”, получивквалификацию горного техника-технолога.</w:t>
            </w:r>
            <w:br/>
            <w:br/>
            <w:r>
              <w:rPr/>
              <w:t xml:space="preserve">Оставил после себя вдову Юлию (1998 г.р.).</w:t>
            </w:r>
            <w:br/>
            <w:br/>
            <w:r>
              <w:rPr/>
              <w:t xml:space="preserve">В ВГСЧ Печорского бассейна принят 10 сентября 1999 года надолжность респираторщика. Занимал должности командира отделения,помощника командира взвода, заместителя командира взвода.</w:t>
            </w:r>
            <w:br/>
            <w:br/>
            <w:r>
              <w:rPr/>
              <w:t xml:space="preserve">Смыченко С.Г.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</w:t>
            </w:r>
            <w:br/>
            <w:br/>
            <w:r>
              <w:rPr/>
              <w:t xml:space="preserve">На момент возникновения аварии в шахте находилось 110 работников.Для 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4-х горнорабочих, у которых были признакиотравления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 2пострадавших без признаков жизни.</w:t>
            </w:r>
            <w:br/>
            <w:br/>
            <w:r>
              <w:rPr/>
              <w:t xml:space="preserve">Всего доставлено в городскую больницу скорой помощи 8 человек спризнаками отравления угарным газом и различными травмами. Послепроведенного обследования в больнице госпитализированы 5 работниковшахты.</w:t>
            </w:r>
            <w:br/>
            <w:br/>
            <w:r>
              <w:rPr/>
              <w:t xml:space="preserve">28.02.2016 года в 01:49 помощником командира взвода медицинскойслужбы ВГСО Печорского бассейна Махотиным В.Г. по роду аварии“Травма”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ранее занимавшийся маневровымиработами,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В 2004 году был награжден Почетной грамотой Минтопэнерго (приказМинтопэнерго от 04.08.2004 №33П).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