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Прядкин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Прядкин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2февраля 1957 года в городе Желтые Воды Днепропетровской области.Образование высшее, в 1979 году окончил Днепропетровский горныйинститут по специальности горный инженер-геолог.</w:t>
            </w:r>
            <w:br/>
            <w:br/>
            <w:r>
              <w:rPr/>
              <w:t xml:space="preserve">Был женат. Оставил после себя вдову Людмилу Васильевну (1957 г.р.),сына Дмитрия (1977 г.р.) и дочь Татьяну (1983 г.р.).</w:t>
            </w:r>
            <w:br/>
            <w:br/>
            <w:r>
              <w:rPr/>
              <w:t xml:space="preserve">До поступления в ВГСЧ работал на должности главного геолога нашахте имени Мельникова ПО «Лисичанскуголь». В ВГСЧ Печорскогобассейна принят 12 января 1994 года на должностьреспираторщика.</w:t>
            </w:r>
            <w:br/>
            <w:br/>
            <w:r>
              <w:rPr/>
              <w:t xml:space="preserve">Прядкин С.В. погиб 31 марта 1995 года при ликвидации пожара,осложнившегося взрывом на аварийном участке 613-й пласта Четвертойшахты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камерно-шахтногоучастка 613-й пласта Четвертой.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2025-10-03T23:48:23+03:00</dcterms:created>
  <dcterms:modified xsi:type="dcterms:W3CDTF">2025-10-03T23:48:23+03:00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