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Подшивалов Николай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Подшивалов Николай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мая1955 года в посёлке Николаевка Щучанского района Курганскойобласти. До поступления на службу окончил ПТУ № 11 в городеКопейске.</w:t>
            </w:r>
            <w:br/>
            <w:br/>
            <w:r>
              <w:rPr/>
              <w:t xml:space="preserve">Служил в рядах Советской Армии с 1973 по 1976 год. Работалслесарем-ремонтником на заводе имени С. Орджоникидзе, грузчиком наЧелябинском мясокомбинате, горнорабочим подземным на шахте«Капитальная».</w:t>
            </w:r>
            <w:br/>
            <w:br/>
            <w:r>
              <w:rPr/>
              <w:t xml:space="preserve">В сентябре 1991 года поступил на службу респираторщиком в 1-й взводОперативного военизированного горноспасательного отряда ВГСЧУрала.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2026-04-27T22:11:44+03:00</dcterms:created>
  <dcterms:modified xsi:type="dcterms:W3CDTF">2026-04-27T22:11:44+03:00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