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Игнатов Геннадий Иннокентьевич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Игнатов Геннадий Иннокентьевич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16августа 1952 года в посёлке Раздольном Яйского района Кемеровскойобласти. С 1960 по 1971 год учился в Улановской средней школе. В1973-1975 годах служил в рядах Советской Армии. В 1977 году окончилКрасноярское художественное училище имени В.И. Сурикова.</w:t>
            </w:r>
            <w:br/>
            <w:br/>
            <w:r>
              <w:rPr/>
              <w:t xml:space="preserve">С 1 марта 1978 по 3 апреля 1981 года работал на шахте Юр-Шор наразных должностях. На службе в 28 ВГСО с 6 апреля 1981 года.</w:t>
            </w:r>
            <w:br/>
            <w:br/>
            <w:r>
              <w:rPr/>
              <w:t xml:space="preserve">Был женат. Оставил после себя вдову Игнатову Ирину Витальевну (1960г.р.), сына Евгения (1979 г.р.) и сына Анатолия (1988 г.р.).</w:t>
            </w:r>
            <w:br/>
            <w:br/>
            <w:r>
              <w:rPr/>
              <w:t xml:space="preserve">Игнатов Г.И. погиб 6 марта 1995 года при отборе проб с аварийногоучастка лавы 432-ю площадки «Четвертого» шахты Воркутинская.</w:t>
            </w:r>
            <w:br/>
            <w:br/>
            <w:r>
              <w:rPr/>
              <w:t xml:space="preserve">6 марта 1995 года на шахте «Воркутинская» во время отбора пробпочувствовал себя плохо и потерял сознание. Напарник, не имея присебе дыхательного аппарата, не смог в одиночку эвакуировать его насвежую струю и вызвал медика и дежурное отделение ВГСЧ. Медицинскимработником была зафиксирована смерть.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