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Иванов Виктор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Иванов Виктор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16июля 1957 года в городе Новокузнецке Кемеровской области. Послеокончания школы в 1974 году был принят на работу в “Байдаевскуюавтобазу” автослесарем. В 1975 году был призван в ряды СоветскойАрмии.</w:t>
            </w:r>
            <w:br/>
            <w:br/>
            <w:r>
              <w:rPr/>
              <w:t xml:space="preserve">После демобилизации в 1978 году принят на работу в первый взвод 18военизированного горноспасательного отряда респираторщиком. Сноября 1981 года по ноябрь 1984 года работал респираторщиком в“Нижне-Антарском военизированном горноспасательном отряде”, сноября 1984 года принят на работу в первый взвод 18военизированного горноспасательного отряда респираторщиком. В 1994году назначен командиром отделения.</w:t>
            </w:r>
            <w:br/>
            <w:br/>
            <w:r>
              <w:rPr/>
              <w:t xml:space="preserve">Был женат. Оставил после себя вдову Иванову Раису Николаевну (1958г.р.), сына Владимира (1991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 Кемеровскойобласти)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путем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7:57 ввыработанном пространстве лавы 29-26 произошел внезапный мощныйвзрыв, под действие воздушной ударной волны попали горноспасатели.Для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Иванов В.А.Трое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2026-04-27T22:20:11+03:00</dcterms:created>
  <dcterms:modified xsi:type="dcterms:W3CDTF">2026-04-27T22:20:11+03:00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