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Демидов Дмитрий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Демидов Дмитрий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29июня 1982 года в городе Осинники, Кемеровская область. Послеокончания школы в 1999 году поступил в Сибирский государственныйиндустриальный университет, который окончил в 2004 году.</w:t>
            </w:r>
            <w:br/>
            <w:br/>
            <w:r>
              <w:rPr/>
              <w:t xml:space="preserve">В мае 2003 года был принят на работу в “Новокузнецкий отдельныйвоенизированный горноспасательный отряд” ФГУП “ЦШ ВГСЧ” надолжность сторожа, а после окончания университета был переведен воперативный взвод на должность респираторщика.</w:t>
            </w:r>
            <w:br/>
            <w:br/>
            <w:r>
              <w:rPr/>
              <w:t xml:space="preserve">Был женат. Оставил после себя вдову Горбачеву МаргаритуАлександровну (1962 г.р.), дочь Ольгу (1986 г.р.) и дочь Анастасию(1983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“Есаульская”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“Есаульская” (г. Новокузнецк, Кемеровскаяобласть)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“пожар”.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</w:t>
            </w:r>
            <w:br/>
            <w:br/>
            <w:r>
              <w:rPr/>
              <w:t xml:space="preserve">Через несколько часов пожар в самой сбойке был ликвидирован, однакогорение угля и газа метана продолжалось в выработанном пространствелавы. В связи с этим ответственным руководителем по ликвидацииаварии было принято решение об изоляции аварийного участка путемвозведения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подразделения“НОВГСО”,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Демидов Д.А.Трое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2025-12-17T17:03:40+03:00</dcterms:created>
  <dcterms:modified xsi:type="dcterms:W3CDTF">2025-12-17T17:03:40+03:00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