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Гришков Владимир Ильич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Гришков Владимир Ильич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2октября 1949 года в городе Копейске Челябинской области. Допоступления на службу окончил Копейский горный техникум.</w:t>
            </w:r>
            <w:br/>
            <w:br/>
            <w:r>
              <w:rPr/>
              <w:t xml:space="preserve">Служил в рядах Советской Армии с 1969 по 1972 год, работалэлектрослесарем подземным на шахте “Глубокая”, а также рабочим всельском хозяйстве.</w:t>
            </w:r>
            <w:br/>
            <w:br/>
            <w:r>
              <w:rPr/>
              <w:t xml:space="preserve">В июне 1989 года поступил на службу респираторщиком в 1-й взвод34-го военизированного горноспасательного отряда ВГСЧ Урала.</w:t>
            </w:r>
            <w:br/>
            <w:br/>
            <w:r>
              <w:rPr/>
              <w:t xml:space="preserve">Был женат. Оставил после себя вдову и двух дочерей.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когда взрыв метана на шахте“Центральная” ОАО “Челябинскуголь” унес жизни сразу 22горноспасателей и трех шахтеров. В 19:30 в конвейерном штреке и влаве №84, где горноспасатели тушили пожар, произошел взрыв метана,а затем еще несколько взрывов меньшей интенсивности. Ударная волнаот взрывов распространилась на вентиляционном штреке, где нарасстоянии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“Центральная”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2026-04-27T20:56:25+03:00</dcterms:created>
  <dcterms:modified xsi:type="dcterms:W3CDTF">2026-04-27T20:56:25+03:00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