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Шарыгин Олег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Шарыгин Олег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03.05.1965 – Рождение героя</w:t>
            </w:r>
            <w:br/>
            <w:br/>
            <w:r>
              <w:rPr/>
              <w:t xml:space="preserve">1980 год – Образование, служба в армии и начало трудового пути</w:t>
            </w:r>
            <w:br/>
            <w:br/>
            <w:r>
              <w:rPr/>
              <w:t xml:space="preserve">В 1980 году окончил среднюю школу № 42 г. Воркуты и поступил вВоркутинский горный техникум. По окончании техникума, в 1994 году,получил квалификацию «горный техник-шахтостроитель».</w:t>
            </w:r>
            <w:br/>
            <w:br/>
            <w:r>
              <w:rPr/>
              <w:t xml:space="preserve">В период с 1984 года по 1986 год проходил службу в армии.</w:t>
            </w:r>
            <w:br/>
            <w:br/>
            <w:r>
              <w:rPr/>
              <w:t xml:space="preserve">1987 год – Поступление на службу</w:t>
            </w:r>
            <w:br/>
            <w:br/>
            <w:r>
              <w:rPr/>
              <w:t xml:space="preserve">С 16.02.1987 поступил на службу в Военизированные горноспасательныечасти Печорского бассейна на должность респираторщика. В 2014 годубыл переведен в учебный центр на должность командира отделения, с2017 года по настоящее время занимает должность помощника командиравзвода учебного центра.</w:t>
            </w:r>
            <w:br/>
            <w:br/>
            <w:r>
              <w:rPr/>
              <w:t xml:space="preserve">Список аварий, в которых участвовал Олег Борисович:</w:t>
            </w:r>
            <w:br/>
            <w:br/>
            <w:r>
              <w:rPr/>
              <w:t xml:space="preserve">Загазирование Вентиляционный уклон 44-ю пл. «Четвертого», шахта«Северная. Блок №2 ОАО «Воркутауголь» 05.05.2006;</w:t>
            </w:r>
            <w:br/>
            <w:br/>
            <w:r>
              <w:rPr/>
              <w:t xml:space="preserve">Взрыв Заезд на в/ш 922-с пл. «Мощного» и квершлага 722-с; к/ш 722-спл. «Мощного»; в/ш 812-с пл. «Четвертого»; в/ш 622-с пл. «Мощного»;монтажная камера 722-с пл. «Мощного», шахта «Комсомольская» ОАО«Воркутауголь» 25.06.2007;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Борисович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смелые и решительные действия, проявленные при ликвидацииаварии, Олег Борисович Указом Президента Российской Федерации от31.08.1998 № 1040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медаль МЧС России «XXV летМЧС России»,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