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Астюков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Астюков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26.12.1965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среднюю общеобразовательную школу №38 ипоступил в Воркутинский горный техникум. По окончании техникума в1985 году получил специальность горный техник-строитель.</w:t>
            </w:r>
            <w:br/>
            <w:br/>
            <w:r>
              <w:rPr/>
              <w:t xml:space="preserve">В 1985 году был призван в ряды вооруженных сил военнымкомиссариатом города Воркуты. После демобилизации работал на шахте«Комсомольская».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01.02.1996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«Воргашорский».</w:t>
            </w:r>
            <w:br/>
            <w:br/>
            <w:r>
              <w:rPr/>
              <w:t xml:space="preserve"> С 2006 года по настоящее время – командир отделенияВоргашорского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Сергей Васильевич: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Здание подъемной машины клетьевого ствола (поверхность) шахта«Заполярная-2» (Блок-З) АО «Воркутауголь» 30.06.2019;</w:t>
            </w:r>
            <w:br/>
            <w:br/>
            <w:r>
              <w:rPr/>
              <w:t xml:space="preserve">Пожар Здание обогатительной фабрики 4-й этаж, отметка +12, 5м.(поверхность) шахта «Заполярная-2» (Блок-З) АО «Воркутауголь»15.07.2019;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Сергей Васильевич Указом ПрезидентаРоссийской Федерации от 20 апреля 2012 года № 465 награжден медалью«За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«Шахтерская Слава» II степени,медаль МЧС России «За отличие в ликвидации последствий чрезвычайнойситуации»,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2026-04-24T21:07:29+03:00</dcterms:created>
  <dcterms:modified xsi:type="dcterms:W3CDTF">2026-04-24T21:07:29+03:00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