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Умаров Михаил Нуралиевич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Умаров Михаил Нуралиевич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25.06.1987 год – Рождение героя</w:t>
            </w:r>
            <w:br/>
            <w:br/>
            <w:r>
              <w:rPr/>
              <w:t xml:space="preserve">2004 год – Образование и начало трудового пути</w:t>
            </w:r>
            <w:br/>
            <w:br/>
            <w:r>
              <w:rPr/>
              <w:t xml:space="preserve">В 2004 после окончания средней муниципальной школы №19 городаНовоалтайска Алтайского края и поступил на дневное отделение«Алтайского государственного медицинского университета» на лечебныйфакультет. В 2010 году после окончания университета поступил надневное отделение «Новокузнецкого государственного институтаусовершенствования врачей» на факультет скорой медицинской помощи.С 2011 по 2012год работал врачом скорой медицинской помощи вМуниципальной лечебно-профилактическом учреждении «Станция скороймедицинской помощи «Кузнецк».</w:t>
            </w:r>
            <w:br/>
            <w:br/>
            <w:r>
              <w:rPr/>
              <w:t xml:space="preserve">2012 год – поступление на службу</w:t>
            </w:r>
            <w:br/>
            <w:br/>
            <w:r>
              <w:rPr/>
              <w:t xml:space="preserve">В 2012 году был принят на работу в филиал «Новокузнецкоговоенизированный горноспасательный отряд» ФГУП «ВГСЧ» в городеНовокузнецке, прошел трудовой путь от помощника командира взвода(медицинская служба) до помощника командира отряде, где и трудитсяпо настоящее время.</w:t>
            </w:r>
            <w:br/>
            <w:br/>
            <w:r>
              <w:rPr/>
              <w:t xml:space="preserve">Список аварий в которых участвовал Михаил Нуралиевич: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20.12.2017г. . - "Шахта Есаульская"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Михаил Нуралиевич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06 декабря 2022 года № 888 награжден медалью ордена «За заслугиперед Отечеством» II степени.</w:t>
            </w:r>
            <w:br/>
            <w:br/>
            <w:r>
              <w:rPr/>
              <w:t xml:space="preserve">Ведомственными знаками отличия: нагрудным знаком МЧС России «Зазаслуги», медалью МЧС России «100 лет горноспасательнойслужбы»,</w:t>
            </w:r>
            <w:br/>
            <w:br/>
            <w:r>
              <w:rPr/>
              <w:t xml:space="preserve">Муниципальными наградами: почетным знаком «За заслуги перед городомНовокузнецком».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2025-11-04T14:00:54+03:00</dcterms:created>
  <dcterms:modified xsi:type="dcterms:W3CDTF">2025-11-04T14:00:54+03:00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