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Лукашов Андрей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Лукашов Андрей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  02.05.1970 год – рождениегероя.</w:t>
            </w:r>
            <w:br/>
            <w:br/>
            <w:r>
              <w:rPr/>
              <w:t xml:space="preserve">          1985 год – Образование, началотрудового пути</w:t>
            </w:r>
            <w:br/>
            <w:br/>
            <w:r>
              <w:rPr/>
              <w:t xml:space="preserve">           В 1985 году окончилсреднюю школу № 54 в г. Прокопьевске и поступил в Прокопьевскийгорный техникум. По окончании техникума, в 1989 году получилквалификацию горный техник.</w:t>
            </w:r>
            <w:br/>
            <w:br/>
            <w:r>
              <w:rPr/>
              <w:t xml:space="preserve">          1992 год – Поступление наслужбу</w:t>
            </w:r>
            <w:br/>
            <w:br/>
            <w:r>
              <w:rPr/>
              <w:t xml:space="preserve">          С 12.02.1992 поступил на службув «Прокопьевский отдельный военизированный горноспасательный отряд»на должность респираторщика и прошел трудовой путь командиравзвода, на котором и проработал до 2018 года.</w:t>
            </w:r>
            <w:br/>
            <w:br/>
            <w:r>
              <w:rPr/>
              <w:t xml:space="preserve">          С 2018 по настоящее времязаместитель командира отряда филиала «Военизированныйгорноспасательный отряд Сибири и Алтая» ФГУП «ВГСЧ.</w:t>
            </w:r>
            <w:br/>
            <w:br/>
            <w:r>
              <w:rPr/>
              <w:t xml:space="preserve">          Список аварий, в которыхучаствовал Андрей Анатольевич:</w:t>
            </w:r>
            <w:br/>
            <w:br/>
            <w:r>
              <w:rPr/>
              <w:t xml:space="preserve">          Поиск и извлечению тел погибшихна шахте «Зыряновская» АОУК «Кузнецкуголь» - декабрь 1997;</w:t>
            </w:r>
            <w:br/>
            <w:br/>
            <w:r>
              <w:rPr/>
              <w:t xml:space="preserve">          Ликвидация сложной аварии нашахте «Распадская" – май 2010;</w:t>
            </w:r>
            <w:br/>
            <w:br/>
            <w:r>
              <w:rPr/>
              <w:t xml:space="preserve">          Ликвидация аварии - пожар нашахте «Зиминка» - июль 2012;</w:t>
            </w:r>
            <w:br/>
            <w:br/>
            <w:r>
              <w:rPr/>
              <w:t xml:space="preserve">          Ликвидации аварии, произошедшейв результате взрыва на шахте «Коксовая» - сентябрь 2012;</w:t>
            </w:r>
            <w:br/>
            <w:br/>
            <w:r>
              <w:rPr/>
              <w:t xml:space="preserve">          Ликвидация аварии вследствиевзрыва на «Шахте № 7» - февраль 2013.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АндрейАнатольевич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  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          Ведомственными знаками отличия:медаль МЧС России «Участнику ликвидации последствий ЧС», медаль МЧСРоссии «За отличие в ликвидации последствий ЧС»; памятные медалиМЧС России «Маршал Василий Чуйков» и «100 лет горноспасательнойслужбе России»; нагрудный знак МЧС России «За заслуги», нагрудныйзнак «Шахтерская слава»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2026-04-02T06:44:58+03:00</dcterms:created>
  <dcterms:modified xsi:type="dcterms:W3CDTF">2026-04-02T06:44:58+03:00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