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Денисов Игорь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Денисов Игорь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30.06.1973</w:t>
            </w:r>
            <w:br/>
            <w:br/>
            <w:r>
              <w:rPr/>
              <w:t xml:space="preserve">В 1988 году окончил 8 классов средней школы № 54 г. Прокопьевска ипоступил в Прокопьевское среднее профессионально-техническоеучилище № 12, по окончании которого в 1991 году получилспециальность слесарь по ремонту автомобилей. По окончании училищаработал автослесарем на Яснополянской автобазе городаПрокопьевска.</w:t>
            </w:r>
            <w:br/>
            <w:br/>
            <w:r>
              <w:rPr/>
              <w:t xml:space="preserve"> В 1992 году поступил в Прокопьевское среднеепрофессионально-техническое училище № 41 и получил специальностьэлектрослесарь подземный.</w:t>
            </w:r>
            <w:br/>
            <w:br/>
            <w:r>
              <w:rPr/>
              <w:t xml:space="preserve">После окончания училища работал на шахте «Коксовая» подземнымэлектрослесарем.</w:t>
            </w:r>
            <w:br/>
            <w:br/>
            <w:r>
              <w:rPr/>
              <w:t xml:space="preserve"> В августе 1993 года перешел работать в филиал «ПрокопьевскийОрдена Трудового Красного Знамени военизированный горноспасательныйотряд» федерального государственного унитарного предприятия«Военизированная горноспасательная часть в должностиреспираторщика, на которой продолжает работать по настоящеевремя.</w:t>
            </w:r>
            <w:br/>
            <w:br/>
            <w:r>
              <w:rPr/>
              <w:t xml:space="preserve">Список аварий, в которых участвовал Игорь Васильевич:</w:t>
            </w:r>
            <w:br/>
            <w:br/>
            <w:r>
              <w:rPr/>
              <w:t xml:space="preserve">Взрыв на ОАО «Шахта №12» 27.03.2004;</w:t>
            </w:r>
            <w:br/>
            <w:br/>
            <w:r>
              <w:rPr/>
              <w:t xml:space="preserve">Взрыв на ОАО «Шахта №12» 18.10.2005;</w:t>
            </w:r>
            <w:br/>
            <w:br/>
            <w:r>
              <w:rPr/>
              <w:t xml:space="preserve">Взрыв на шахте «Краснокаменская» 04.03.2006;</w:t>
            </w:r>
            <w:br/>
            <w:br/>
            <w:r>
              <w:rPr/>
              <w:t xml:space="preserve">Взрыв на шахте «Ульяновская» ОАО ОУК «Южкузбассуголь»19.03.2007;</w:t>
            </w:r>
            <w:br/>
            <w:br/>
            <w:r>
              <w:rPr/>
              <w:t xml:space="preserve">Взрыв на шахте «Юбилейная» ОАО ОУК «Южкузбассуголь» 24.05.2007;</w:t>
            </w:r>
            <w:br/>
            <w:br/>
            <w:r>
              <w:rPr/>
              <w:t xml:space="preserve">Взрыв на шахте ОАО «Распадская» 09.03.2010;</w:t>
            </w:r>
            <w:br/>
            <w:br/>
            <w:r>
              <w:rPr/>
              <w:t xml:space="preserve">Прорыв глины на шахте «Киселёвская» 16.06.2011;</w:t>
            </w:r>
            <w:br/>
            <w:br/>
            <w:r>
              <w:rPr/>
              <w:t xml:space="preserve">Взрыв на «Шахта № 7» ОАО «СУЭК- Кузбасс 20.01.2013;</w:t>
            </w:r>
            <w:br/>
            <w:br/>
            <w:r>
              <w:rPr/>
              <w:t xml:space="preserve">Взрыв на ООО "Шахта Листвяжная" АО ХК "СДС-Уголь" 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Игорь Васильевич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ИгорьВасильевич Денисов Указом Президента Российской Федерации от 06декабря 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Ведомственные знаки отличия: нагрудный знак Министерства энергетикиРоссийской Федерации «Шахтерская слава» III степени; памятныемедали МЧС России «Маршал Василий Чуйков» 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2026-04-02T04:57:27+03:00</dcterms:created>
  <dcterms:modified xsi:type="dcterms:W3CDTF">2026-04-02T04:57:27+03:00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