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Безопасная Арктика-2023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Безопасная Арктика-2023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Интервью скомандиром филиала "Норильскй ВГСО" Анатолием Сабировым</w:t>
            </w:r>
            <w:br/>
            <w:br/>
            <w:r>
              <w:rPr/>
              <w:t xml:space="preserve">Интервью с генеральным директором ФГУП "ВГСЧ" НиколаемМедведевым</w:t>
            </w:r>
            <w:br/>
            <w:br/>
            <w:r>
              <w:rPr/>
              <w:t xml:space="preserve">Репортаж телекомпании Северный Город об открытии мемориальной доскив память о Василие Рыжкове</w:t>
            </w:r>
            <w:br/>
            <w:br/>
            <w:r>
              <w:rPr/>
              <w:t xml:space="preserve">Репортаж телеканала Енисей об Арктических учениях</w:t>
            </w:r>
            <w:br/>
            <w:br/>
            <w:r>
              <w:rPr/>
              <w:t xml:space="preserve">Репортаж телеканала Енисей об Арктических учениях</w:t>
            </w:r>
            <w:br/>
            <w:br/>
            <w:r>
              <w:rPr/>
              <w:t xml:space="preserve">Видеоматериал из командного пункта от корреспондентов</w:t>
            </w:r>
            <w:br/>
            <w:br/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ВИДЕО-1,  ВИДЕО-2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2024-05-08T00:26:59+03:00</dcterms:created>
  <dcterms:modified xsi:type="dcterms:W3CDTF">2024-05-08T00:26:59+03:00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