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Профилактическая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Профилактическая деятельность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рамкахреализации «Положения об организации деятельности военизированныхгорноспасательных частей, направленной на профилактикувозникновения аварий на опасных производственных объектах»,утвержденного приказом МЧС России от 29 марта 2019 г. №181 ФГУП«ВГСЧ» выполняет профилактическую деятельность на обслуживаемыхопасных производственных объектах I, II, III класса опасностиугольной, горнорудной и нефтяной промышленности в период ихстроительства, эксплуатации, реконструкции, капитального ремонта,технического перевооружения, консервации и ликвидации (далее –опасные производственные объекты).</w:t>
            </w:r>
            <w:br/>
            <w:br/>
            <w:r>
              <w:rPr/>
              <w:t xml:space="preserve">Профилактическая деятельность организована во всех филиалах ФГУП«ВГСЧ» и проводится с целью определения готовности опасныхпроизводственных объектов к выполнению мероприятий, предусмотренныхпланом мероприятий по локализации и ликвидации последствий аварийна опасных производственных объектах (далее – Планоммероприятий).</w:t>
            </w:r>
            <w:br/>
            <w:br/>
            <w:r>
              <w:rPr/>
              <w:t xml:space="preserve">При проведении профилактических обследований определяется состояниезапасных выходов, подъездных путей, средств связи, системпозиционирования, поиска и оповещения об аварии, вентиляционныхустройств, средств спасения, противопожарных трубопроводов, средствпожаротушения и расстановка членов вспомогательныхгорноспасательных команд по рабочим местам, предусмотренных Планоммероприятий.</w:t>
            </w:r>
            <w:br/>
            <w:br/>
            <w:br/>
            <w:br/>
            <w:r>
              <w:rPr/>
              <w:t xml:space="preserve">Для проведения депрессионных, тепловых, радоновых,аэродинамических, пирометрических и других съемок на опасныхпроизводственных объектах, оценки состояния вентиляции, проверкиустойчивости принятых вентиляционных режимов, разработкимероприятий по улучшению проветривания в 13 филиалах ФГУП «ВГСЧ»функционируют службы депрессионных съемок (СДС).</w:t>
            </w:r>
            <w:br/>
            <w:br/>
            <w:br/>
            <w:br/>
            <w:r>
              <w:rPr/>
              <w:t xml:space="preserve">Работы по отбору и анализу проб качественного состава атмосферного(рудничного) воздуха его запыленности, определению состояниявзрывобезопасности горных выработок на объектах ведения горныхработ, в том числе в период ведения горноспасательных работ и работнеаварийного характера выполняют 24 контрольно – испытательныелаборатории (КИЛ) в 15 филиалах ФГУП «ВГСЧ».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2024-04-25T17:09:38+03:00</dcterms:created>
  <dcterms:modified xsi:type="dcterms:W3CDTF">2024-04-25T17:09:38+03:00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