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Терехин Михаил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Терехин Михаил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г. Прокопьевске Кемеровской области. Своютрудовую биографию начал в январе 1976 года в должностифрезеровщика на Томском заводе режущих инструментов. После службы вСоветской Армии, в 1978 году поступил на шахту им. Ворошиловапроизводственного объединения «Прокопьевскуголь», работал вдолжности подземного горнорабочего, машинистом подземных установоки горным мастером.</w:t>
            </w:r>
            <w:br/>
            <w:br/>
            <w:br/>
            <w:r>
              <w:rPr/>
              <w:t xml:space="preserve">Михаил Иванович в 1985 году поступает на службу в Военизированныегорноспасательные части Кузбасса на должность помощника командира2-го взвода Ордена Трудового Красного Знамени 15 ПрокопьевскогоВоенизированного горноспасательного отряда, затем его назначаюткомандиром взвода. В апреле 1996 года переводят на должностьпомощника командира 17 Кемеровского ВГСО. В ноябре 1997 года егоназначают заместителем командира Кемеровского отдельноговоенизированного горноспасательного отряда. В 2003 году МихаилИванович занял должность командира отряда. В 2017 году ушел зазаслуженный отдых.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нагрудным знаком МЧС России «Зазаслуги», медалью «За отвагу на пожаре», медалью Кемеровскойобласти «За особый вклад в развитие Кузбасса» III степени,нагрудными знаками «Шахтерская Слава» III, II, I степени.</w:t>
            </w:r>
            <w:br/>
            <w:br/>
            <w:r>
              <w:rPr/>
              <w:t xml:space="preserve">В 2007 году Михаилу Ивановичу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2026-04-05T17:50:55+03:00</dcterms:created>
  <dcterms:modified xsi:type="dcterms:W3CDTF">2026-04-05T17:50:55+03:00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