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Герои среди нас!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11.09.202613:09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Герои среди нас!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 августа2026 года респираторщик Гайского ВГСВ Олег Сергеевич Прокудин,находясь вне исполнения служебных обязанностей, совершил настоящийподвиг!</w:t>
            </w:r>
            <w:br/>
            <w:br/>
            <w:r>
              <w:rPr/>
              <w:t xml:space="preserve">Во время сплава на сапборде по реке Урал (маршрут:с. Терекла — лагерь «Солнечная горка») ОлегСергеевич заметил тонущую девушку. Не раздумывая ни секунды, онбросился на помощь и вытащил её из воды. Ситуация была критической:у пострадавшей не было признаков жизни.</w:t>
            </w:r>
            <w:br/>
            <w:br/>
            <w:r>
              <w:rPr/>
              <w:t xml:space="preserve">Наш спасатель не растерялся! Чётко и уверенно Олег Сергеевич провёлсердечно‑лёгочную реанимацию — сделал непрямой массажсердца и искусственную вентиляцию лёгких. </w:t>
            </w:r>
            <w:br/>
            <w:br/>
            <w:r>
              <w:rPr/>
              <w:t xml:space="preserve">Жизнь девушки спасена! </w:t>
            </w:r>
            <w:br/>
            <w:br/>
            <w:r>
              <w:rPr/>
              <w:t xml:space="preserve">3 сентября 2026 года за этот героический поступокО. С. Прокудин был награждён памятным знаком «ГордостьОренбуржья» по распоряжению Губернатора Оренбургской области.</w:t>
            </w:r>
            <w:br/>
            <w:br/>
            <w:r>
              <w:rPr/>
              <w:t xml:space="preserve">Это ещё раз доказывает: настоящий профессионал остаётся на постудаже вне дежурства. </w:t>
            </w:r>
            <w:br/>
            <w:br/>
            <w:r>
              <w:rPr/>
              <w:t xml:space="preserve">Гордимся Олегом Сергеевичем и его самоотверженностью!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2026-09-13T07:03:46+03:00</dcterms:created>
  <dcterms:modified xsi:type="dcterms:W3CDTF">2026-09-13T07:03:46+03:00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