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прошли 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прошли 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Главного управления МЧС России по Кемеровской области –Кузбассу, приуроченной к Году единства народов России, 17 марта2026 года состоялся турнир по волейболу. Спортивные баталииразвернулись на площадках Оперативного ВГСВ филиала «КемеровскийВГСО» ФГУП» ВГСЧ» (г. Ленинск-Кузнецкий) и стадиона им. Абрамова(г. Полысаево).</w:t>
            </w:r>
            <w:br/>
            <w:br/>
            <w:r>
              <w:rPr/>
              <w:t xml:space="preserve">Участниками турнира стали 10 команд пожарно-спасательныхподразделений региона, а также сборная филиала «Кемеровский ВГСО»ФГУП «ВГСЧ». Игры прошли в напряженной борьбе: участникипродемонстрировали высокий уровень подготовки, волю к победе инастоящую командную сплоченность.</w:t>
            </w:r>
            <w:br/>
            <w:br/>
            <w:r>
              <w:rPr/>
              <w:t xml:space="preserve">В финальном матче встретились команда филиала «Кемеровский ВГСО»ФГУП «ВГСЧ» и 2-го пожарно-спасательного отряда МЧС России поКемеровской области – Кузбассу (г. Анжеро-Судженск). Со счетом 2:1победу одержали горноспасатели, завоевав титул чемпионов.</w:t>
            </w:r>
            <w:br/>
            <w:br/>
            <w:r>
              <w:rPr/>
              <w:t xml:space="preserve">Победители и призеры соревнований были награждены кубками идипломами.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2026-07-04T18:58:57+03:00</dcterms:created>
  <dcterms:modified xsi:type="dcterms:W3CDTF">2026-07-04T18:58:57+03:00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