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ВГСО Прикамья провели мастер-классы по первойпомощи для Березниковских гимназистов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ВГСО Прикамья провели мастер-классы по первой помощидля Березниковских гимназистов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рамкахпопуляризации профессии горноспасателя и подготовки квоенно-патриотической игре «Зарница 2.0» филиал «ВГСО Прикамья»ФГУП «ВГСЧ» организовал обучающие занятия для учащихся МАОУгимназия № 9 г. Березники.</w:t>
            </w:r>
            <w:br/>
            <w:br/>
            <w:r>
              <w:rPr/>
              <w:t xml:space="preserve">11 и 12 марта 2026 года для учеников 8-9 классов и членов команды«9 Гвардия» прошли показательные уроки. Работники отрядапознакомили ребят с основами оказания первой помощи. В программуобучения вошли:</w:t>
            </w:r>
            <w:br/>
            <w:br/>
            <w:r>
              <w:rPr/>
              <w:t xml:space="preserve">- Отработка действий при потере сознания и остановке дыхания;</w:t>
            </w:r>
            <w:br/>
            <w:br/>
            <w:r>
              <w:rPr/>
              <w:t xml:space="preserve">- Методы остановки массивных кровотечений с использованием жгутов«Эсмарха» и «турникет»;</w:t>
            </w:r>
            <w:br/>
            <w:br/>
            <w:r>
              <w:rPr/>
              <w:t xml:space="preserve">- Помощь при переломах различных частей тела;</w:t>
            </w:r>
            <w:br/>
            <w:br/>
            <w:r>
              <w:rPr/>
              <w:t xml:space="preserve">- Правила транспортировки пострадавшего.</w:t>
            </w:r>
            <w:br/>
            <w:br/>
            <w:r>
              <w:rPr/>
              <w:t xml:space="preserve">Благодаря встрече гимназисты не только усвоили теоретическийматериал, но и получили важные практические навыки, которые помогуткоманде «9 Гвардия» достойно выступить в игре «Зарница 2.0» ипригодятся в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2026-04-18T00:14:48+03:00</dcterms:created>
  <dcterms:modified xsi:type="dcterms:W3CDTF">2026-04-18T00:14:48+03:00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