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почтили память горноспасателей,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почтили память горноспасателей, погибших приисполнении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Прокопьевскепрошли памятные мероприятия, посвященные подвигу работниковгорноспасательной службы, отдавших свои жизни при спасениишахтеров.</w:t>
            </w:r>
            <w:br/>
            <w:br/>
            <w:r>
              <w:rPr/>
              <w:t xml:space="preserve">Сотрудники филиала «Прокопьевский ВГСО» ФГУП «ВГСЧ» вместе светеранами службы и представителями администрации возложили цветы кмемориалам, расположенным на территории своего подразделения. Этоместо является священным для каждого действующего работника - здесьони отдают дань уважения своим предшественникам.</w:t>
            </w:r>
            <w:br/>
            <w:br/>
            <w:r>
              <w:rPr/>
              <w:t xml:space="preserve">Кроме того, траурная церемония прошла на городском кладбище поселкаВысокий. Участники мероприятия посетили могилы и памятникигорноспасателей, чтобы почтить их светлую память минутоймолчания.</w:t>
            </w:r>
            <w:br/>
            <w:br/>
            <w:r>
              <w:rPr/>
              <w:t xml:space="preserve">Подвиг этих людей служит примером беззаветного мужества и верностипрофессиональному долгу для нынешнего поколениягорноспасателей.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2026-04-18T01:19:54+03:00</dcterms:created>
  <dcterms:modified xsi:type="dcterms:W3CDTF">2026-04-18T01:19:54+03:00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