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Норильского ВГСО завоевала «бронзу» наСпартакиаде-2025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Норильского ВГСО завоевала «бронзу» наСпартакиаде-2025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вгороде Норильске состоялась торжественная церемония награжденияпобедителей и призёров Спартакиады среди бюджетных организаций,учебных заведений и организаций силовых структур по итогам 2025года.</w:t>
            </w:r>
            <w:br/>
            <w:br/>
            <w:r>
              <w:rPr/>
              <w:t xml:space="preserve">В ежегодных спортивных состязаниях, направленных на укреплениездоровья, популяризацию физической культуры и спорта, принялиучастие 17 команд от различных ведомств города. Среди них -пожарно-спасательные отряды, подразделения МВД, Росгвардии, ФСБ,прокуратуры, а также филиал «Норильский ВГСО» ФГУП «ВГСЧ».</w:t>
            </w:r>
            <w:br/>
            <w:br/>
            <w:r>
              <w:rPr/>
              <w:t xml:space="preserve">Участие команды Норильского ВГСО в Спартакиаде стало добройтрадицией. Это важная часть социальной политики предприятия,которая позволяет работникам в суровых условиях Крайнего Севераукреплять здоровье, поддерживать позитивный командный дух и высокийморально-психологический климат в коллективе, а также повышатьпрестиж профессии горноспасателя.</w:t>
            </w:r>
            <w:br/>
            <w:br/>
            <w:r>
              <w:rPr/>
              <w:t xml:space="preserve">На протяжении всего 2025 года спортсмены Норильского ВГСОдемонстрировали волю к победе в соревнованиях по 12 видам спорта:волейбол, гиревой спорт, плавание, мини-футбол, кёрлинг, лыжныегонки, пулевая стрельба, настольный теннис, баскетбол, лёгкаяатлетика, дартс и шахматы.</w:t>
            </w:r>
            <w:br/>
            <w:br/>
            <w:r>
              <w:rPr/>
              <w:t xml:space="preserve">Итогом напряжённой годовой борьбы стало III общекомандное место,завоёванное в упорной конкуренции с сильнейшими командами города.Этот успех стал возможен благодаря лучшим качествам, присущим всемгорноспасателям: мужеству, выносливости, чувству чести и долга,умению работать в команде и никогда не сдаваться.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2026-03-26T02:28:22+03:00</dcterms:created>
  <dcterms:modified xsi:type="dcterms:W3CDTF">2026-03-26T02:28:22+03:00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