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 в г.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 в г.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Дняматери в большом зале Администрации прошёл торжественный приёмглавы г. Новокузнецка Д.П. Ильина. На торжественном приёмесостоялось поздравление и вручение городских наград мамам:ветеранам труда, врачам, учителям, труженицам предприятий,специалистам, посвятившим себя спорту и культуре, работающим вразных сферах нашего города и прославляющим его. Среди награждённых— женщины-матери города, достойно воспитавшие детей и успешнореализовавшиеся в самых разных профессиональных сферах.</w:t>
            </w:r>
            <w:br/>
            <w:br/>
            <w:r>
              <w:rPr/>
              <w:t xml:space="preserve">Всего было награждено более 60 женщин, в числе награждённыхПочётной грамотой от Главы города – бухгалтер 1 категории филиала«Новокузнецкий ВГСО» ФГУП «ВГСЧ» Радионова Наталья Фёдоровна,воспитавшая троих детей.</w:t>
            </w:r>
            <w:br/>
            <w:br/>
            <w:r>
              <w:rPr/>
              <w:t xml:space="preserve">День Матери – прекрасный повод собраться вместе и обогреть другдруга добрыми и тёплыми словами поддержки.</w:t>
            </w:r>
            <w:br/>
            <w:br/>
            <w:r>
              <w:rPr/>
              <w:t xml:space="preserve">Глава города пожелал всем мамам города, в лице собравшихся,крепкого здоровья, любви, семейного счастья и тепла, благополучияродным и мира!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2025-12-11T00:31:37+03:00</dcterms:created>
  <dcterms:modified xsi:type="dcterms:W3CDTF">2025-12-11T00:31:37+03:00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