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в силовом многоборье занялигорноспасатели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в силовом многоборье заняли горноспасатели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основных мероприятий Главного управления МЧСРоссии по Республике Хакасия на 2025 год, посвященных 80-йгодовщине Победы в Великой Отечественной войне 1941-1945 годов и35-й годовщине со дня образования МЧС России», 14 ноября 2025 годабыли проведены соревнования по силовому многоборью среди спортивныхколлективов Главного управления МЧС России по Республике Хакасия ифилиала «ВГСО Восточной Сибири» ФГУП «ВГСЧ».</w:t>
            </w:r>
            <w:br/>
            <w:br/>
            <w:r>
              <w:rPr/>
              <w:t xml:space="preserve">Спортивные соревнования проводились в спортивных дисциплинах,включающих в себя следующие упражнения:</w:t>
            </w:r>
            <w:br/>
            <w:br/>
            <w:r>
              <w:rPr/>
              <w:t xml:space="preserve">1) сгибание и разгибание рук в упоре лежа на полу;</w:t>
            </w:r>
            <w:br/>
            <w:br/>
            <w:r>
              <w:rPr/>
              <w:t xml:space="preserve">2) подтягивание на перекладине;</w:t>
            </w:r>
            <w:br/>
            <w:br/>
            <w:r>
              <w:rPr/>
              <w:t xml:space="preserve">3) прыжок в длину с места;</w:t>
            </w:r>
            <w:br/>
            <w:br/>
            <w:r>
              <w:rPr/>
              <w:t xml:space="preserve">4) наклон туловища вперед;</w:t>
            </w:r>
            <w:br/>
            <w:br/>
            <w:r>
              <w:rPr/>
              <w:t xml:space="preserve">5) перетягивание каната.</w:t>
            </w:r>
            <w:br/>
            <w:br/>
            <w:r>
              <w:rPr/>
              <w:t xml:space="preserve">По итогам соревнований в личном зачёте:</w:t>
            </w:r>
            <w:br/>
            <w:br/>
            <w:r>
              <w:rPr/>
              <w:t xml:space="preserve">2 место в дисциплине «Прыжок в длину с места» занял ШабельниковМаксим, помощник командира взвода филиала «ВГСО Восточной Сибири»ФГУП «ВГСЧ» с результатом 2 м 35 см.</w:t>
            </w:r>
            <w:br/>
            <w:br/>
            <w:r>
              <w:rPr/>
              <w:t xml:space="preserve">2 место в дисциплине «Перетягивание каната» заняла команда филиала«ВГСО Восточной Сибири» ФГУП «ВГСЧ».</w:t>
            </w:r>
            <w:br/>
            <w:br/>
            <w:r>
              <w:rPr/>
              <w:t xml:space="preserve">По итогам соревнований в командном зачёте команда филиала «ВГСОВосточной Сибири» ФГУП «ВГСЧ» заняла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2025-12-26T02:15:01+03:00</dcterms:created>
  <dcterms:modified xsi:type="dcterms:W3CDTF">2025-12-26T02:15:01+03:00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