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торжественное мероприятие, посвященное передачеФГУП «ВГСЧ» горноспасательного оборудования, оснащения и техникиФГКУ «ВГСЧ 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торжественное мероприятие, посвященное передаче ФГУП«ВГСЧ» горноспасательного оборудования, оснащения и техники ФГКУ«ВГСЧ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2025года под руководством заместителя директора Департаментаспасательных формирований МЧС России Кондакова КонстантинаВитальевича в филиале «Ордена Трудового Красного Знамени ВГСОРостовской области» ФГУП «ВГСЧ» в городе Шахты проведеноторжественное мероприятие по передаче ФГУП «ВГСЧ»горноспасательного оборудования, оснащения и автомобилей длямедицинских бригад экстренного реагирования ФГКУ «ВГСЧ ЛуганскойНародной Республики».</w:t>
            </w:r>
            <w:br/>
            <w:br/>
            <w:r>
              <w:rPr/>
              <w:t xml:space="preserve">В торжественном мероприятии приняли участие представители: ФГУП«ВГСЧ», ФГКУ «ВГСЧ ЛНР», ГУ МЧС по Ростовской области.</w:t>
            </w:r>
            <w:br/>
            <w:br/>
            <w:r>
              <w:rPr/>
              <w:t xml:space="preserve">В ходе торжественного мероприятия руководство участвующихорганизаций возложило цветы к Памятнику погибшим при исполнениислужебного долга горноспасателям Дона, выступило с приветственнымии благодарственными словами, осмотрело выставку образцовпередаваемого горноспасательного оснащения, оборудования итехники.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2025-11-18T19:06:44+03:00</dcterms:created>
  <dcterms:modified xsi:type="dcterms:W3CDTF">2025-11-18T19:06:44+03:00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