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спортивных соревнованиях по кроссфиту средисотрудников МЧС России Кемеровской области – 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спортивных соревнованиях по кроссфиту средисотрудников МЧС России Кемеровской области –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Физическаяподготовка горноспасателей ВГСЧ МЧС России является ключевымэлементом их профессиональной деятельности. Сотрудники должны бытьв постоянной готовности к выполнению задач, связанных с ликвидациейчрезвычайных ситуаций, спасением людей и ликвидацией последствийаварий.</w:t>
            </w:r>
            <w:br/>
            <w:br/>
            <w:r>
              <w:rPr/>
              <w:t xml:space="preserve">На базе функционального тренировочного комплекса Sport Box прошлисоревнования по кроссфиту, организованные для сотрудников МЧСРоссии по Кемеровской области – Кузбассу. Участники соревнованийвыполняли следующие упражнения:</w:t>
            </w:r>
            <w:br/>
            <w:br/>
            <w:r>
              <w:rPr/>
              <w:t xml:space="preserve">- синхронное выполнение шести раундов комплекса упражнений;</w:t>
            </w:r>
            <w:br/>
            <w:br/>
            <w:r>
              <w:rPr/>
              <w:t xml:space="preserve">- максимальное количество раундов за 10 минут в парном режиме, гдеучастники поочередно выполняют упражнения;</w:t>
            </w:r>
            <w:br/>
            <w:br/>
            <w:r>
              <w:rPr/>
              <w:t xml:space="preserve">- финальный спринт, включающий эстафету с максимальной скоростью иодновременным выполнением упражнений на тренажере для максимальногосжигания калорий.</w:t>
            </w:r>
            <w:br/>
            <w:br/>
            <w:r>
              <w:rPr/>
              <w:t xml:space="preserve">По результатам соревнований горноспасатели Прокопьевского ВГСО ФГУП«ВГСЧ» заняли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2025-12-11T22:36:45+03:00</dcterms:created>
  <dcterms:modified xsi:type="dcterms:W3CDTF">2025-12-11T22:36:45+03:00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