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Итоговые учения по тактико-технической подготовке вКемеровском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23.06.202513:06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Итоговые учения по тактико-технической подготовке в КемеровскомВГСО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городеЛенинске-Кузнецкий Кемеровской области – Кузбассе был завершен 2-йэтап итоговых учений по тактико-технической подготовке среди лучшихотделений Кемеровского военизированного горноспасательного отряда.Соревнования проходили на базе учебно-тренировочного полигонаОперативного ВГСВ филиала «Кемеровский ВГСО» ФГУП «ВГСЧ». Главнойцелью состязаний является объективная оценка знаний и навыковучастников команд филиала в области горноспасательного дела.</w:t>
            </w:r>
            <w:br/>
            <w:br/>
            <w:r>
              <w:rPr/>
              <w:t xml:space="preserve">В учениях приняли участие отделения трех взводов, дислоцированныхна территории Кемеровской области – Кузбасс, трех постов,расположенных на территории Забайкальского края и РеспубликиБурятия.</w:t>
            </w:r>
            <w:br/>
            <w:br/>
            <w:r>
              <w:rPr/>
              <w:t xml:space="preserve">На этапах соревнований горноспасатели проходили испытания поразведке горных выработок, демонстрировали свои знания и навыки вобласти оказания первой доврачебной помощи, а также в тушениипожара, проходили спортивно-прикладную эстафету и состязались зазвание лучших в профессиональном мастерстве среди респираторщиков,водителей и командиров взводов.</w:t>
            </w:r>
            <w:br/>
            <w:br/>
            <w:r>
              <w:rPr/>
              <w:t xml:space="preserve">Всего за звание лучших сразились шесть отделений, проходя следующиеэтапы: «Горноспасательные работы и тушение пожара», «Теоретическийэкзамен», «Соревнования водителей», «Лучший командир взвода»,«Соревнования механиков», «Лучший респираторщик» и«Горноспасательная эстафета».</w:t>
            </w:r>
            <w:br/>
            <w:br/>
            <w:r>
              <w:rPr/>
              <w:t xml:space="preserve">По итогам состязаний первое место заслуженно забрала команда ВГСВ №7 г. Березовский, второе место заняла команда Оперативного ВГСВ г.Ленинск-Кузнецкий, а команда ВГСВ №3 г. Белово замкнула тройкулидеров. Победители и призёры на торжественном награждении получилидипломы и кубки.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2025-10-25T09:33:15+03:00</dcterms:created>
  <dcterms:modified xsi:type="dcterms:W3CDTF">2025-10-25T09:33:15+03:00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