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контрольного тактического учения на «Шахте«Южная» - Филиал АО «Черниговец»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контрольного тактического учения на «Шахте «Южная» -Филиал АО «Черниговец»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2025года на «Шахте «Южная» - Филиал АО «Черниговец» г. Березовский былопроведено контрольное тактическое учение подразделений филиала«Кемеровский ВГСО» ФГУП «ВГСЧ» с привлечением ФГКУ «Национальныйгорноспасательный центр» в составе одного отделения и экспертовЦентра поддержки принятия решений и выполнения горноспасательныхработ по теме: «Ликвидация последствий экзогенного пожара в горнойвыработке, оборудованной ленточным конвейером».</w:t>
            </w:r>
            <w:br/>
            <w:br/>
            <w:r>
              <w:rPr/>
              <w:t xml:space="preserve">Цели учения «Ликвидация последствий экзогенного пожара в наклоннойгорной выработке, оборудованной ленточным конвейером» былиопределены планом проведения мероприятия: проверка умения ИТР шахтывводить в действие ПЛА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работ.</w:t>
            </w:r>
            <w:br/>
            <w:br/>
            <w:r>
              <w:rPr/>
              <w:t xml:space="preserve">По замыслу учений в подготовительной выработке произошел пожар, изаварийного участка не вышли двое горнорабочих.</w:t>
            </w:r>
            <w:br/>
            <w:br/>
            <w:r>
              <w:rPr/>
              <w:t xml:space="preserve">В ходе ликвидации аварии горноспасатели обнаружили пострадавших,оказали им первую помощь и эвакуировали на поверхность, гдепередали медицинской бригаде экстренного реагирования. Все действияпо оказанию первой помощи проводились в подземных условиях,максимально приближенных к реальной аварийной ситуации в шахте.Условный очаг возгорания был оперативно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2026-02-10T14:38:44+03:00</dcterms:created>
  <dcterms:modified xsi:type="dcterms:W3CDTF">2026-02-10T14:38:44+03:00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