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Сегоднязавершается проведение этапов соревнований «Горноспасательныеработы и пожаротушение», «Первая помощь», «Теоретический экзамен»,«Соревнования техников», «Лучший горноспасатель». А также завершенконкурс профессионального мастерства работниковконтрольно-испытательных лабораторий. Судейским бригадам этаповпредстоит сформировать итоговые таблицы результатов выступлениякоманд с учетом затраченного времени, набранных штрафных баллов,полноты выполнения всех задач этапов.</w:t>
            </w:r>
            <w:br/>
            <w:br/>
            <w:r>
              <w:rPr/>
              <w:t xml:space="preserve">Важно, что результаты сохраняются в строжайшей тайне и будутобъявлены только на церемонии награждения.</w:t>
            </w:r>
            <w:br/>
            <w:br/>
            <w:r>
              <w:rPr/>
              <w:t xml:space="preserve">Отметим напряженную работу судейских бригад в течение всегосоревновательного периода, которые обязаны были внимательноотслеживать выполнение командами задач и давать справедливую и,главное, обоснованную оценку их действий. При этом ведущие судьиэтапов отвечали за их организацию и проведение.</w:t>
            </w:r>
            <w:br/>
            <w:br/>
            <w:r>
              <w:rPr/>
              <w:t xml:space="preserve">С большой благодарностью отметим:</w:t>
            </w:r>
            <w:br/>
            <w:br/>
            <w:r>
              <w:rPr/>
              <w:t xml:space="preserve">1. Главного судью соревнований – первого заместителя генеральногодиректора по оперативно-технической работе ФГУП» ВГСЧ» – ВиталияАлександровича Руденко</w:t>
            </w:r>
            <w:br/>
            <w:br/>
            <w:r>
              <w:rPr/>
              <w:t xml:space="preserve">2. Ведущего судью на этапе соревнований «Горноспасательные работы ипожаротушение» – заместителя начальника оперативного отдела ФГУП«ВГСЧ» – Василия Анатольевича Беликова</w:t>
            </w:r>
            <w:br/>
            <w:br/>
            <w:r>
              <w:rPr/>
              <w:t xml:space="preserve">3. Ведущего судью на этапе соревнований «Первая помощь» – главногоспециалиста по медицинской работе ФГУП «ВГСЧ» – АлександраВладимировича Дингеса</w:t>
            </w:r>
            <w:br/>
            <w:br/>
            <w:r>
              <w:rPr/>
              <w:t xml:space="preserve">4. Ведущего судью на этапах соревнований «Лучший горноспасатель» и«Теоретический экзамен» – начальника отдела перспективного развитияи нормативного обеспечения ФГУП «ВГСЧ» – Владимира ГеннадьевичаЧеречукина</w:t>
            </w:r>
            <w:br/>
            <w:br/>
            <w:r>
              <w:rPr/>
              <w:t xml:space="preserve">5. Ведущего судью на этапах соревнований «Соревнования техников» и«Горноспасательная эстафета», спортивного состязания «Перетягиваниеканата» – заместителя начальника отдела технического обеспеченияФГУП «ВГСЧ» – Михаила Александровича Поливанова.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2026-01-31T03:04:51+03:00</dcterms:created>
  <dcterms:modified xsi:type="dcterms:W3CDTF">2026-01-31T03:04:51+03:00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