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среди ВГК горнодобывающих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среди ВГК горнодобывающих предприятий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вЕкатеринбурге на базе филиала «ВГСО Урала» ФГУП «ВГСЧ» прошлисоревнования по тактико-технической подготовке средивспомогательных горноспасательных команд (ВГК) горнорудныхпредприятий Урала. В соревнованиях приняли участия 6 команд изПермского края, Свердловской и Челябинской области.</w:t>
            </w:r>
            <w:br/>
            <w:br/>
            <w:r>
              <w:rPr/>
              <w:t xml:space="preserve">Вспомогательная горноспасательная команда состоит издобровольцев-работников горнодобывающих предприятий, которыесоответствующим образом обучены, прошли аттестацию на право веденияспасательных работ, физически и моральное подготовлены. Ониприходят на помощь в течение 30 минут. Их задача: ликвидация авариив первоначальный момент, оказание помощи пострадавшим до прибытияпрофессионалов», - рассказал Игорь Куковякин, командир отряда.</w:t>
            </w:r>
            <w:br/>
            <w:br/>
            <w:r>
              <w:rPr/>
              <w:t xml:space="preserve">Внештатные спасатели выявляли лучших в 3 этапах: теоретическая итактическая подготовки, горноспасательная эстафета. В теоретическойчасти участники проходили тестирование на знание горноспасательногодела. Эстафета состояла из 5 упражнений, которые встречаются вработе горноспасателей - это поднятие 20-килограммового бревна,перебрасывание трёх 30-килограммовых мешков через препятствие,работа с кувалдой, кантование покрышки и финиширование согнетушителями.</w:t>
            </w:r>
            <w:br/>
            <w:br/>
            <w:r>
              <w:rPr/>
              <w:t xml:space="preserve">На этапе тактической подготовки командам необходимо было провестиразведку участка, где произошло возгорание. По легенде в стволешахты мог остаться один горнорабочий. Проходя полигон, участникисоревнований сталкивались с различными испытаниями: непроходимыйобвал руды, возгорание и различные разноуровневые препятствия.Обнаружив пострадавшего, отделение ВГК оказывало первую помощь,проводило искусственную вентиляцию легких и по докладу о завершенииспасательных работ передавало пострадавшего прибывшимгорноспасателям ФГУП «ВГСЧ».</w:t>
            </w:r>
            <w:br/>
            <w:br/>
            <w:r>
              <w:rPr/>
              <w:t xml:space="preserve">По итогам соревнований лучшей вспомогательной горноспасательнойкомандой стали работники ПАО «Уралкалий» из г. Березников. Второеместо заняли представители АО «ЕвроХим». Третье место у внештатныхспасателей ПАО «Уралкалий» из г. Соликамска.</w:t>
            </w:r>
            <w:br/>
            <w:br/>
            <w:r>
              <w:rPr/>
              <w:t xml:space="preserve">Победителям и призёрам вручены кубки, медали и памятные призы.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2026-02-23T00:29:28+03:00</dcterms:created>
  <dcterms:modified xsi:type="dcterms:W3CDTF">2026-02-23T00:29:28+03:00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