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подготовке к участию в межведомственныхопытно-исследовательских учениях «Безопасная Арктика-2023»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30.03.202314:03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Оподготовке к участию в межведомственных опытно-исследовательскихучениях «Безопасная Арктика-2023»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6по 7 апреля 2023 года состоятся межведомственныеопытно-исследовательские учения сил и средств единойгосударственной системы предупреждения и ликвидации чрезвычайныхситуаций в Арктической зоне Российской Федерации «БезопаснаяАрктика-2023».</w:t>
            </w:r>
            <w:br/>
            <w:br/>
            <w:r>
              <w:rPr/>
              <w:t xml:space="preserve">Учения «Безопасная Арктика-2023» проходят по прямому поручениюПрезидента России Владимира Путина и по инициативе министра МЧСРоссии Александра Куренкова. География учения беспрецедентна: 9субъектов Арктической зоны от Карелии до Чукотки. Во времямасштабных учений «Безопасная Арктика – 2023» будет решено 118опытно-исследовательских задач, 36 из которых практическойнаправленности.</w:t>
            </w:r>
            <w:br/>
            <w:br/>
            <w:r>
              <w:rPr/>
              <w:t xml:space="preserve">6 апреля на базе филиала «Норильский ВГСО» ФГУП «ВГСЧ» пройдутмастер-классы по применению мобильного комплекса информационногообеспечения спасательных операций фирмы «ГРАНЧ» и системыдистанционного контроля физического состояния человека в условияхотрицательных температур, а также по выполнению расчётовестественного воздухораспределения при условии остановкивентиляторов главного проветривания и выхода из строя калориферныхустановок при отрицательных температурах с применениеманалитического комплекса для моделирования систем вентиляции,воздухоподготовки и кондиционирования (программный комплекс«Аэросеть»).</w:t>
            </w:r>
            <w:br/>
            <w:br/>
            <w:r>
              <w:rPr/>
              <w:t xml:space="preserve">7 апреля ФГУП «ВГСЧ» примет участие в учениях «БезопаснаяАрктика-2023» в рамках отработки практических действий сил исредств РСЧС согласно вводной № 13 «Горный удар с последующимзатоплением горных выработок и блокированием возможности выхода наповерхность рабочих» на руднике «Октябрьский» ЗФ ПАО «ГМК«Норильский никель».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2025-11-02T18:50:55+03:00</dcterms:created>
  <dcterms:modified xsi:type="dcterms:W3CDTF">2025-11-02T18:50:55+03:00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