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Лукашов Андрей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Лукашов Андрей Анатольевич</w:t>
            </w:r>
          </w:p>
        </w:tc>
      </w:tr>
      <w:tr>
        <w:trPr/>
        <w:tc>
          <w:tcPr>
            <w:tcBorders>
              <w:bottom w:val="single" w:sz="6" w:color="fffffff"/>
            </w:tcBorders>
          </w:tcPr>
          <w:p>
            <w:pPr>
              <w:jc w:val="center"/>
            </w:pPr>
          </w:p>
        </w:tc>
      </w:tr>
      <w:tr>
        <w:trPr/>
        <w:tc>
          <w:tcPr/>
          <w:p>
            <w:pPr>
              <w:jc w:val="start"/>
            </w:pPr>
            <w:r>
              <w:rPr/>
              <w:t xml:space="preserve">Родился 02 мая1970 года в г. Прокопьевске Кемеровской области.Образование высшее (Московский государственный открытыйуниверситет, специальность – горные машины и оборудование).</w:t>
            </w:r>
            <w:br/>
            <w:br/>
            <w:r>
              <w:rPr/>
              <w:t xml:space="preserve">Свою трудовую деятельность в ВГСЧ начал в 1992 году.</w:t>
            </w:r>
            <w:br/>
            <w:br/>
            <w:r>
              <w:rPr/>
              <w:t xml:space="preserve">С 1992 по 2018 гг. работал в Прокопьевском отдельномвоенизированном горноспасательном отряде в должностиреспираторщика, командира отделения, помощником командира взвода,командиром взвода.</w:t>
            </w:r>
            <w:br/>
            <w:br/>
            <w:r>
              <w:rPr/>
              <w:t xml:space="preserve">С 5 мая 2018 года переведен филиал «ВГСО Сибири и Алтая» надолжность заместителя командира отряда.</w:t>
            </w:r>
            <w:br/>
            <w:br/>
            <w:r>
              <w:rPr/>
              <w:t xml:space="preserve">С 27 февраля 2026 года назначен на должность командира отрядафилиала «ВГСО Сибири и Алтая».</w:t>
            </w:r>
            <w:br/>
            <w:br/>
            <w:r>
              <w:rPr/>
              <w:t xml:space="preserve">Награжден государственными, ведомственными наградами: нагрудныйзнак «Шахтерская слава» III степени, медаль МЧС России «Участникуликвидации последствий ЧС», медаль МЧС России «За отличие вликвидации последствий ЧС», медаль МЧС России «Маршал ВасилийЧуйков», нагрудный знак МЧС России «За заслуги», памятная медальМЧС России «100 лет горноспасательной службе», медаль ордена «Зазаслуги перед Отечеством», медаль МЧС России «За усердие».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2026-06-10T10:05:59+03:00</dcterms:created>
  <dcterms:modified xsi:type="dcterms:W3CDTF">2026-06-10T10:05:59+03:00</dcterms:modified>
</cp:coreProperties>
</file>

<file path=docProps/custom.xml><?xml version="1.0" encoding="utf-8"?>
<Properties xmlns="http://schemas.openxmlformats.org/officeDocument/2006/custom-properties" xmlns:vt="http://schemas.openxmlformats.org/officeDocument/2006/docPropsVTypes"/>
</file>